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sz w:val="12"/>
        </w:rPr>
        <w:id w:val="-1436748298"/>
        <w:docPartObj>
          <w:docPartGallery w:val="Cover Pages"/>
          <w:docPartUnique/>
        </w:docPartObj>
      </w:sdtPr>
      <w:sdtEndPr>
        <w:rPr>
          <w:sz w:val="24"/>
        </w:rPr>
      </w:sdtEndPr>
      <w:sdtContent>
        <w:p w14:paraId="313ED71A" w14:textId="00D0C1DF" w:rsidR="002F2684" w:rsidRPr="007C3E6A" w:rsidRDefault="002F2684" w:rsidP="005D2A22">
          <w:pPr>
            <w:ind w:left="-567" w:right="-489"/>
            <w:jc w:val="center"/>
            <w:rPr>
              <w:sz w:val="12"/>
            </w:rPr>
          </w:pPr>
        </w:p>
        <w:p w14:paraId="52CEC17B" w14:textId="77777777" w:rsidR="002F2684" w:rsidRDefault="009A37E4" w:rsidP="005D2A22">
          <w:pPr>
            <w:jc w:val="center"/>
          </w:pPr>
        </w:p>
      </w:sdtContent>
    </w:sdt>
    <w:p w14:paraId="62022C9F" w14:textId="5E4DDC69" w:rsidR="000A3EF0" w:rsidRDefault="000A3EF0" w:rsidP="005D2A22">
      <w:pPr>
        <w:ind w:right="-489"/>
        <w:jc w:val="center"/>
        <w:rPr>
          <w:b/>
          <w:color w:val="FF0000"/>
          <w:sz w:val="44"/>
          <w:szCs w:val="44"/>
        </w:rPr>
      </w:pPr>
      <w:r w:rsidRPr="00A82A86">
        <w:rPr>
          <w:b/>
          <w:color w:val="FF0000"/>
          <w:sz w:val="44"/>
          <w:szCs w:val="44"/>
        </w:rPr>
        <w:t xml:space="preserve">Change of Address </w:t>
      </w:r>
      <w:r w:rsidR="00D426FB">
        <w:rPr>
          <w:b/>
          <w:color w:val="FF0000"/>
          <w:sz w:val="44"/>
          <w:szCs w:val="44"/>
        </w:rPr>
        <w:t>Procedures</w:t>
      </w:r>
    </w:p>
    <w:p w14:paraId="12554F51" w14:textId="77777777" w:rsidR="005D2A22" w:rsidRPr="00A82A86" w:rsidRDefault="005D2A22" w:rsidP="005D2A22">
      <w:pPr>
        <w:ind w:right="-489"/>
        <w:jc w:val="center"/>
        <w:rPr>
          <w:b/>
          <w:color w:val="FF0000"/>
          <w:sz w:val="44"/>
          <w:szCs w:val="44"/>
        </w:rPr>
      </w:pPr>
    </w:p>
    <w:p w14:paraId="2875B2A5" w14:textId="65983A0E" w:rsidR="0045122E" w:rsidRDefault="000A3EF0" w:rsidP="00E93F08">
      <w:pPr>
        <w:ind w:right="-489"/>
      </w:pPr>
      <w:r>
        <w:t>It is a condition of the enrolment that parents/</w:t>
      </w:r>
      <w:proofErr w:type="spellStart"/>
      <w:r>
        <w:t>carers</w:t>
      </w:r>
      <w:proofErr w:type="spellEnd"/>
      <w:r>
        <w:t xml:space="preserve"> advise the</w:t>
      </w:r>
      <w:r w:rsidR="00A82A86">
        <w:t xml:space="preserve"> school within 7 school days of:</w:t>
      </w:r>
    </w:p>
    <w:p w14:paraId="50854EDE" w14:textId="4653298D" w:rsidR="000A3EF0" w:rsidRDefault="000A3EF0" w:rsidP="00E93F08">
      <w:pPr>
        <w:pStyle w:val="ListParagraph"/>
        <w:numPr>
          <w:ilvl w:val="0"/>
          <w:numId w:val="14"/>
        </w:numPr>
        <w:ind w:right="-489"/>
      </w:pPr>
      <w:r>
        <w:t>a change of address, telephone contact details or emergency contact information</w:t>
      </w:r>
    </w:p>
    <w:p w14:paraId="7226E04F" w14:textId="52144722" w:rsidR="0045122E" w:rsidRDefault="0045122E" w:rsidP="00E93F08">
      <w:pPr>
        <w:pStyle w:val="ListParagraph"/>
        <w:numPr>
          <w:ilvl w:val="0"/>
          <w:numId w:val="14"/>
        </w:numPr>
        <w:ind w:right="-489"/>
      </w:pPr>
      <w:r>
        <w:t>any change in the student’s medical condition or a new medical condition</w:t>
      </w:r>
    </w:p>
    <w:p w14:paraId="424B61F3" w14:textId="547BD77A" w:rsidR="0045122E" w:rsidRDefault="0045122E" w:rsidP="0045122E">
      <w:pPr>
        <w:ind w:right="-489"/>
      </w:pPr>
      <w:r>
        <w:t>If the change of address occurs during the school holiday period, the parent/</w:t>
      </w:r>
      <w:proofErr w:type="spellStart"/>
      <w:r>
        <w:t>carer</w:t>
      </w:r>
      <w:proofErr w:type="spellEnd"/>
      <w:r>
        <w:t xml:space="preserve"> will inform the school on </w:t>
      </w:r>
      <w:r w:rsidR="00A82A86">
        <w:t>the first day of the new term.</w:t>
      </w:r>
    </w:p>
    <w:p w14:paraId="2E7E3B81" w14:textId="098ABE30" w:rsidR="0045122E" w:rsidRDefault="0045122E" w:rsidP="0045122E">
      <w:pPr>
        <w:ind w:right="-489"/>
      </w:pPr>
      <w:r>
        <w:t xml:space="preserve">Should a student and their family relocate to an address outside the Parramatta Public catchment area, it is expected that the student will </w:t>
      </w:r>
      <w:proofErr w:type="spellStart"/>
      <w:r w:rsidR="004A4BB1">
        <w:t>enro</w:t>
      </w:r>
      <w:r>
        <w:t>l</w:t>
      </w:r>
      <w:proofErr w:type="spellEnd"/>
      <w:r>
        <w:t xml:space="preserve"> at the primary school local for their new address.</w:t>
      </w:r>
    </w:p>
    <w:p w14:paraId="70A272F2" w14:textId="01B2EABC" w:rsidR="0045122E" w:rsidRDefault="0045122E" w:rsidP="0045122E">
      <w:pPr>
        <w:ind w:right="-489"/>
      </w:pPr>
      <w:r>
        <w:t>The school office staff will provide the parent/</w:t>
      </w:r>
      <w:proofErr w:type="spellStart"/>
      <w:r>
        <w:t>carer</w:t>
      </w:r>
      <w:proofErr w:type="spellEnd"/>
      <w:r>
        <w:t xml:space="preserve"> with the name of the school, principal and contact details.</w:t>
      </w:r>
    </w:p>
    <w:p w14:paraId="47E3E8E4" w14:textId="2AAEE66B" w:rsidR="0045122E" w:rsidRDefault="0045122E" w:rsidP="0045122E">
      <w:pPr>
        <w:ind w:right="-489"/>
      </w:pPr>
      <w:r>
        <w:t>When a student change</w:t>
      </w:r>
      <w:r w:rsidR="004A4BB1">
        <w:t>s</w:t>
      </w:r>
      <w:r>
        <w:t xml:space="preserve"> to an address within the local catchment area, the parent/</w:t>
      </w:r>
      <w:proofErr w:type="spellStart"/>
      <w:r>
        <w:t>carer</w:t>
      </w:r>
      <w:proofErr w:type="spellEnd"/>
      <w:r>
        <w:t xml:space="preserve"> is required to produce evidence of the local address with the following documentation – Originals only; no copies or email versions.</w:t>
      </w:r>
    </w:p>
    <w:p w14:paraId="2E06467D" w14:textId="77777777" w:rsidR="00A82A86" w:rsidRDefault="00A82A86" w:rsidP="0045122E">
      <w:pPr>
        <w:ind w:right="-489"/>
      </w:pPr>
    </w:p>
    <w:p w14:paraId="1D4222EF" w14:textId="5B25CCD2" w:rsidR="0045122E" w:rsidRPr="0045122E" w:rsidRDefault="0045122E" w:rsidP="0045122E">
      <w:pPr>
        <w:ind w:right="-489"/>
        <w:rPr>
          <w:b/>
          <w:sz w:val="28"/>
          <w:szCs w:val="28"/>
        </w:rPr>
      </w:pPr>
      <w:r w:rsidRPr="0045122E">
        <w:rPr>
          <w:b/>
          <w:sz w:val="28"/>
          <w:szCs w:val="28"/>
        </w:rPr>
        <w:t>Support documents for IN-AREA change of address</w:t>
      </w:r>
    </w:p>
    <w:p w14:paraId="0D42EA5E" w14:textId="0E0726A3" w:rsidR="0045122E" w:rsidRDefault="0045122E" w:rsidP="0045122E">
      <w:pPr>
        <w:ind w:right="-489"/>
      </w:pPr>
      <w:r>
        <w:t>Please provide required documents from List A and List B below</w:t>
      </w:r>
    </w:p>
    <w:p w14:paraId="406D36A1" w14:textId="77777777" w:rsidR="0045122E" w:rsidRPr="00B72DA4" w:rsidRDefault="0045122E" w:rsidP="0045122E">
      <w:pPr>
        <w:ind w:right="-489"/>
        <w:rPr>
          <w:b/>
        </w:rPr>
      </w:pPr>
      <w:r w:rsidRPr="00B72DA4">
        <w:rPr>
          <w:b/>
        </w:rPr>
        <w:t>List A</w:t>
      </w:r>
    </w:p>
    <w:p w14:paraId="550D30D0" w14:textId="19E6CFA4" w:rsidR="0045122E" w:rsidRDefault="0045122E" w:rsidP="00B72DA4">
      <w:pPr>
        <w:ind w:right="-489"/>
      </w:pPr>
      <w:r>
        <w:t>If you are the owner of the property</w:t>
      </w:r>
    </w:p>
    <w:p w14:paraId="4DC0531F" w14:textId="4AF7390A" w:rsidR="00B72DA4" w:rsidRDefault="00B72DA4" w:rsidP="00B72DA4">
      <w:pPr>
        <w:pStyle w:val="ListParagraph"/>
        <w:numPr>
          <w:ilvl w:val="0"/>
          <w:numId w:val="9"/>
        </w:numPr>
        <w:ind w:right="-489"/>
      </w:pPr>
      <w:r>
        <w:t>Purchase contract for property AND</w:t>
      </w:r>
    </w:p>
    <w:p w14:paraId="02B95FD5" w14:textId="7AB65285" w:rsidR="00B72DA4" w:rsidRDefault="00B72DA4" w:rsidP="00B72DA4">
      <w:pPr>
        <w:pStyle w:val="ListParagraph"/>
        <w:numPr>
          <w:ilvl w:val="0"/>
          <w:numId w:val="9"/>
        </w:numPr>
        <w:ind w:right="-489"/>
      </w:pPr>
      <w:r>
        <w:t>Council Rates OR</w:t>
      </w:r>
    </w:p>
    <w:p w14:paraId="09540316" w14:textId="66FB5F7F" w:rsidR="00B72DA4" w:rsidRDefault="00B72DA4" w:rsidP="00B72DA4">
      <w:pPr>
        <w:pStyle w:val="ListParagraph"/>
        <w:numPr>
          <w:ilvl w:val="0"/>
          <w:numId w:val="9"/>
        </w:numPr>
        <w:ind w:right="-489"/>
      </w:pPr>
      <w:r>
        <w:t>Water Rates</w:t>
      </w:r>
    </w:p>
    <w:p w14:paraId="77071D49" w14:textId="404795A6" w:rsidR="00B72DA4" w:rsidRDefault="00B72DA4" w:rsidP="00B72DA4">
      <w:pPr>
        <w:ind w:right="-489"/>
      </w:pPr>
      <w:r>
        <w:t>If you are renting the property</w:t>
      </w:r>
    </w:p>
    <w:p w14:paraId="386CC829" w14:textId="7538EFEE" w:rsidR="00B72DA4" w:rsidRDefault="00B72DA4" w:rsidP="00B72DA4">
      <w:pPr>
        <w:pStyle w:val="ListParagraph"/>
        <w:numPr>
          <w:ilvl w:val="0"/>
          <w:numId w:val="10"/>
        </w:numPr>
        <w:ind w:right="-489"/>
      </w:pPr>
      <w:r>
        <w:t>Signed Rental Agreement stamped by the Leasing Agent – Valid for at least 6 months</w:t>
      </w:r>
    </w:p>
    <w:p w14:paraId="30422958" w14:textId="12CB7FCF" w:rsidR="00B72DA4" w:rsidRDefault="00F336F7" w:rsidP="00B72DA4">
      <w:pPr>
        <w:pStyle w:val="ListParagraph"/>
        <w:numPr>
          <w:ilvl w:val="0"/>
          <w:numId w:val="10"/>
        </w:numPr>
        <w:ind w:right="-489"/>
      </w:pPr>
      <w:r>
        <w:t>Rental Bond Lodgment stamped by Leasing Agent</w:t>
      </w:r>
    </w:p>
    <w:p w14:paraId="4E2ED403" w14:textId="033A985F" w:rsidR="00E93F08" w:rsidRDefault="00E93F08" w:rsidP="00B72DA4">
      <w:pPr>
        <w:pStyle w:val="ListParagraph"/>
        <w:numPr>
          <w:ilvl w:val="0"/>
          <w:numId w:val="10"/>
        </w:numPr>
        <w:ind w:right="-489"/>
      </w:pPr>
      <w:r>
        <w:t>Tenant Trust Ledger – must show Rental Bond Lodgment receipt AND current  Rental Payment</w:t>
      </w:r>
    </w:p>
    <w:p w14:paraId="21B04B04" w14:textId="2655CA98" w:rsidR="00E93F08" w:rsidRDefault="00E93F08" w:rsidP="00B72DA4">
      <w:pPr>
        <w:pStyle w:val="ListParagraph"/>
        <w:numPr>
          <w:ilvl w:val="0"/>
          <w:numId w:val="10"/>
        </w:numPr>
        <w:ind w:right="-489"/>
      </w:pPr>
      <w:r>
        <w:t>NSW Fair Trading Advice of Lodgment</w:t>
      </w:r>
    </w:p>
    <w:p w14:paraId="13D6A73F" w14:textId="35278539" w:rsidR="00E93F08" w:rsidRDefault="00E93F08" w:rsidP="00E93F08">
      <w:pPr>
        <w:ind w:right="-489"/>
        <w:rPr>
          <w:b/>
        </w:rPr>
      </w:pPr>
      <w:r w:rsidRPr="00E93F08">
        <w:rPr>
          <w:b/>
        </w:rPr>
        <w:t>List B</w:t>
      </w:r>
    </w:p>
    <w:p w14:paraId="3EAD7EEF" w14:textId="6B14DD63" w:rsidR="00E93F08" w:rsidRDefault="00E93F08" w:rsidP="00E93F08">
      <w:pPr>
        <w:pStyle w:val="ListParagraph"/>
        <w:numPr>
          <w:ilvl w:val="0"/>
          <w:numId w:val="11"/>
        </w:numPr>
        <w:ind w:right="-489"/>
      </w:pPr>
      <w:r w:rsidRPr="00E93F08">
        <w:t>Electricity</w:t>
      </w:r>
    </w:p>
    <w:p w14:paraId="706AE9CD" w14:textId="3283C8AD" w:rsidR="00E93F08" w:rsidRDefault="00E93F08" w:rsidP="00E93F08">
      <w:pPr>
        <w:ind w:right="-489"/>
      </w:pPr>
      <w:r>
        <w:t xml:space="preserve">AND </w:t>
      </w:r>
      <w:r w:rsidRPr="00A82A86">
        <w:rPr>
          <w:b/>
        </w:rPr>
        <w:t>at least 1</w:t>
      </w:r>
      <w:r>
        <w:t xml:space="preserve"> of the following:</w:t>
      </w:r>
    </w:p>
    <w:p w14:paraId="0EB78C08" w14:textId="4DB38676" w:rsidR="00E93F08" w:rsidRDefault="00E93F08" w:rsidP="00E93F08">
      <w:pPr>
        <w:pStyle w:val="ListParagraph"/>
        <w:numPr>
          <w:ilvl w:val="0"/>
          <w:numId w:val="11"/>
        </w:numPr>
        <w:ind w:right="-489"/>
      </w:pPr>
      <w:r>
        <w:t>Gas</w:t>
      </w:r>
    </w:p>
    <w:p w14:paraId="4F781B13" w14:textId="04A4C02B" w:rsidR="00E93F08" w:rsidRDefault="00E93F08" w:rsidP="00E93F08">
      <w:pPr>
        <w:pStyle w:val="ListParagraph"/>
        <w:numPr>
          <w:ilvl w:val="0"/>
          <w:numId w:val="11"/>
        </w:numPr>
        <w:ind w:right="-489"/>
      </w:pPr>
      <w:r>
        <w:t>Landline phone (not mobile phone)</w:t>
      </w:r>
    </w:p>
    <w:p w14:paraId="7B3A3F8B" w14:textId="5169AD10" w:rsidR="00E93F08" w:rsidRDefault="00E93F08" w:rsidP="00E93F08">
      <w:pPr>
        <w:pStyle w:val="ListParagraph"/>
        <w:numPr>
          <w:ilvl w:val="0"/>
          <w:numId w:val="11"/>
        </w:numPr>
        <w:ind w:right="-489"/>
      </w:pPr>
      <w:r>
        <w:t>Internet connection</w:t>
      </w:r>
    </w:p>
    <w:p w14:paraId="3F6CF116" w14:textId="35965D88" w:rsidR="00E93F08" w:rsidRDefault="00E93F08" w:rsidP="00E93F08">
      <w:pPr>
        <w:pStyle w:val="ListParagraph"/>
        <w:numPr>
          <w:ilvl w:val="0"/>
          <w:numId w:val="11"/>
        </w:numPr>
        <w:ind w:right="-489"/>
      </w:pPr>
      <w:r>
        <w:t>Home contents insurance</w:t>
      </w:r>
    </w:p>
    <w:p w14:paraId="5E211102" w14:textId="3CC40DCD" w:rsidR="00E93F08" w:rsidRDefault="00E93F08" w:rsidP="00E93F08">
      <w:pPr>
        <w:ind w:right="-489"/>
      </w:pPr>
      <w:r w:rsidRPr="00A82A86">
        <w:rPr>
          <w:b/>
        </w:rPr>
        <w:t>All documents must be</w:t>
      </w:r>
      <w:r>
        <w:t xml:space="preserve">: </w:t>
      </w:r>
    </w:p>
    <w:p w14:paraId="141507DF" w14:textId="33AF9CE2" w:rsidR="00E93F08" w:rsidRDefault="00E93F08" w:rsidP="00E93F08">
      <w:pPr>
        <w:pStyle w:val="ListParagraph"/>
        <w:numPr>
          <w:ilvl w:val="0"/>
          <w:numId w:val="13"/>
        </w:numPr>
        <w:ind w:right="-489"/>
      </w:pPr>
      <w:r>
        <w:t>In YOUR name</w:t>
      </w:r>
    </w:p>
    <w:p w14:paraId="32BA6489" w14:textId="66E1D131" w:rsidR="00E93F08" w:rsidRDefault="00E93F08" w:rsidP="00E93F08">
      <w:pPr>
        <w:pStyle w:val="ListParagraph"/>
        <w:numPr>
          <w:ilvl w:val="0"/>
          <w:numId w:val="13"/>
        </w:numPr>
        <w:ind w:right="-489"/>
      </w:pPr>
      <w:r>
        <w:t>ORIGINALS – no photocopies</w:t>
      </w:r>
    </w:p>
    <w:p w14:paraId="1B069729" w14:textId="02E9339B" w:rsidR="00E93F08" w:rsidRDefault="00E93F08" w:rsidP="00E93F08">
      <w:pPr>
        <w:pStyle w:val="ListParagraph"/>
        <w:numPr>
          <w:ilvl w:val="0"/>
          <w:numId w:val="13"/>
        </w:numPr>
        <w:ind w:right="-489"/>
      </w:pPr>
      <w:r>
        <w:t>Current dated – no more than 3 months old</w:t>
      </w:r>
    </w:p>
    <w:sectPr w:rsidR="00E93F08" w:rsidSect="000734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81DCA" w14:textId="77777777" w:rsidR="009A37E4" w:rsidRDefault="009A37E4" w:rsidP="004618F4">
      <w:r>
        <w:separator/>
      </w:r>
    </w:p>
  </w:endnote>
  <w:endnote w:type="continuationSeparator" w:id="0">
    <w:p w14:paraId="558DB742" w14:textId="77777777" w:rsidR="009A37E4" w:rsidRDefault="009A37E4" w:rsidP="00461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B6328" w14:textId="77777777" w:rsidR="00036CCE" w:rsidRDefault="00036C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5C7E8" w14:textId="77777777" w:rsidR="00036CCE" w:rsidRDefault="00036C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30772" w14:textId="58009F25" w:rsidR="00880CC1" w:rsidRPr="002F2684" w:rsidRDefault="00323E29" w:rsidP="002F2684">
    <w:pPr>
      <w:pStyle w:val="Footer"/>
      <w:ind w:left="-1800"/>
    </w:pPr>
    <w:r>
      <w:rPr>
        <w:noProof/>
        <w:lang w:val="en-AU" w:eastAsia="en-AU"/>
      </w:rPr>
      <w:drawing>
        <wp:inline distT="0" distB="0" distL="0" distR="0" wp14:anchorId="5EA89766" wp14:editId="3DC6BC6F">
          <wp:extent cx="7795080" cy="939165"/>
          <wp:effectExtent l="0" t="0" r="0" b="0"/>
          <wp:docPr id="16" name="Picture 16" descr="Macintosh HD:Users:Lisa:Desktop:education for lif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acintosh HD:Users:Lisa:Desktop:education for lif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1117" cy="941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A23BC1" w14:textId="77777777" w:rsidR="009A37E4" w:rsidRDefault="009A37E4" w:rsidP="004618F4">
      <w:r>
        <w:separator/>
      </w:r>
    </w:p>
  </w:footnote>
  <w:footnote w:type="continuationSeparator" w:id="0">
    <w:p w14:paraId="584B2FC2" w14:textId="77777777" w:rsidR="009A37E4" w:rsidRDefault="009A37E4" w:rsidP="00461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208BF" w14:textId="77777777" w:rsidR="00880CC1" w:rsidRDefault="009A37E4">
    <w:pPr>
      <w:pStyle w:val="Header"/>
    </w:pPr>
    <w:r>
      <w:rPr>
        <w:noProof/>
      </w:rPr>
      <w:pict w14:anchorId="30F73A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45.6pt;height:771.75pt;z-index:-251657728;mso-wrap-edited:f;mso-position-horizontal:center;mso-position-horizontal-relative:margin;mso-position-vertical:center;mso-position-vertical-relative:margin" wrapcoords="-29 0 -29 21558 21600 21558 21600 0 -29 0">
          <v:imagedata r:id="rId1" o:title="CPS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01196" w14:textId="74E29BBB" w:rsidR="00880CC1" w:rsidRDefault="00323E29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728" behindDoc="1" locked="0" layoutInCell="1" allowOverlap="1" wp14:anchorId="70FFED9D" wp14:editId="254BA449">
          <wp:simplePos x="0" y="0"/>
          <wp:positionH relativeFrom="column">
            <wp:posOffset>-1007745</wp:posOffset>
          </wp:positionH>
          <wp:positionV relativeFrom="paragraph">
            <wp:posOffset>5206365</wp:posOffset>
          </wp:positionV>
          <wp:extent cx="7573645" cy="5637530"/>
          <wp:effectExtent l="0" t="0" r="0" b="127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563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0FD58" w14:textId="6509A221" w:rsidR="00880CC1" w:rsidRDefault="00036CCE" w:rsidP="00323E29">
    <w:pPr>
      <w:pStyle w:val="Header"/>
      <w:ind w:left="-1800"/>
    </w:pPr>
    <w:bookmarkStart w:id="0" w:name="_GoBack"/>
    <w:r>
      <w:rPr>
        <w:noProof/>
        <w:lang w:val="en-AU" w:eastAsia="en-AU"/>
      </w:rPr>
      <w:drawing>
        <wp:inline distT="0" distB="0" distL="0" distR="0" wp14:anchorId="37C97867" wp14:editId="76B29B81">
          <wp:extent cx="7544454" cy="1459628"/>
          <wp:effectExtent l="0" t="0" r="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isa:Desktop:1Col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4454" cy="1459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323E29">
      <w:rPr>
        <w:noProof/>
        <w:lang w:val="en-AU" w:eastAsia="en-AU"/>
      </w:rPr>
      <w:drawing>
        <wp:anchor distT="0" distB="0" distL="114300" distR="114300" simplePos="0" relativeHeight="251656704" behindDoc="1" locked="0" layoutInCell="1" allowOverlap="1" wp14:anchorId="51331E05" wp14:editId="67866694">
          <wp:simplePos x="0" y="0"/>
          <wp:positionH relativeFrom="column">
            <wp:posOffset>-1160145</wp:posOffset>
          </wp:positionH>
          <wp:positionV relativeFrom="paragraph">
            <wp:posOffset>5053965</wp:posOffset>
          </wp:positionV>
          <wp:extent cx="7573645" cy="5637530"/>
          <wp:effectExtent l="0" t="0" r="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n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563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B5A73"/>
    <w:multiLevelType w:val="hybridMultilevel"/>
    <w:tmpl w:val="7E4224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B2C18"/>
    <w:multiLevelType w:val="hybridMultilevel"/>
    <w:tmpl w:val="31BAFE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40FBC"/>
    <w:multiLevelType w:val="hybridMultilevel"/>
    <w:tmpl w:val="BDA4BA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B0370"/>
    <w:multiLevelType w:val="hybridMultilevel"/>
    <w:tmpl w:val="096CCC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7101A"/>
    <w:multiLevelType w:val="hybridMultilevel"/>
    <w:tmpl w:val="B1FA62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EB0387"/>
    <w:multiLevelType w:val="hybridMultilevel"/>
    <w:tmpl w:val="F064F3D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3B892DBE"/>
    <w:multiLevelType w:val="hybridMultilevel"/>
    <w:tmpl w:val="134823B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FEF7571"/>
    <w:multiLevelType w:val="hybridMultilevel"/>
    <w:tmpl w:val="070008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CC6333"/>
    <w:multiLevelType w:val="hybridMultilevel"/>
    <w:tmpl w:val="B50E8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5119A9"/>
    <w:multiLevelType w:val="hybridMultilevel"/>
    <w:tmpl w:val="48D442C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72D1B5F"/>
    <w:multiLevelType w:val="hybridMultilevel"/>
    <w:tmpl w:val="6F58EF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4000F8"/>
    <w:multiLevelType w:val="hybridMultilevel"/>
    <w:tmpl w:val="9A1CBC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73E13"/>
    <w:multiLevelType w:val="hybridMultilevel"/>
    <w:tmpl w:val="51A0C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6C33C0"/>
    <w:multiLevelType w:val="hybridMultilevel"/>
    <w:tmpl w:val="1ED8CF0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6"/>
  </w:num>
  <w:num w:numId="5">
    <w:abstractNumId w:val="4"/>
  </w:num>
  <w:num w:numId="6">
    <w:abstractNumId w:val="8"/>
  </w:num>
  <w:num w:numId="7">
    <w:abstractNumId w:val="13"/>
  </w:num>
  <w:num w:numId="8">
    <w:abstractNumId w:val="5"/>
  </w:num>
  <w:num w:numId="9">
    <w:abstractNumId w:val="11"/>
  </w:num>
  <w:num w:numId="10">
    <w:abstractNumId w:val="2"/>
  </w:num>
  <w:num w:numId="11">
    <w:abstractNumId w:val="3"/>
  </w:num>
  <w:num w:numId="12">
    <w:abstractNumId w:val="9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18F4"/>
    <w:rsid w:val="00036CCE"/>
    <w:rsid w:val="00073402"/>
    <w:rsid w:val="000A3EF0"/>
    <w:rsid w:val="000C0617"/>
    <w:rsid w:val="001C1061"/>
    <w:rsid w:val="001D4FD5"/>
    <w:rsid w:val="002F2684"/>
    <w:rsid w:val="00323E29"/>
    <w:rsid w:val="003740EA"/>
    <w:rsid w:val="003C027A"/>
    <w:rsid w:val="003F00B0"/>
    <w:rsid w:val="0045122E"/>
    <w:rsid w:val="004618F4"/>
    <w:rsid w:val="004A4BB1"/>
    <w:rsid w:val="004E4894"/>
    <w:rsid w:val="005D2A22"/>
    <w:rsid w:val="00621E85"/>
    <w:rsid w:val="0079434D"/>
    <w:rsid w:val="007C3E6A"/>
    <w:rsid w:val="008177CA"/>
    <w:rsid w:val="00846C4E"/>
    <w:rsid w:val="00880CC1"/>
    <w:rsid w:val="008877EB"/>
    <w:rsid w:val="009A37E4"/>
    <w:rsid w:val="00A82A86"/>
    <w:rsid w:val="00AF4384"/>
    <w:rsid w:val="00B6711D"/>
    <w:rsid w:val="00B72DA4"/>
    <w:rsid w:val="00CE0915"/>
    <w:rsid w:val="00D01BF8"/>
    <w:rsid w:val="00D426FB"/>
    <w:rsid w:val="00D54ADF"/>
    <w:rsid w:val="00E93F08"/>
    <w:rsid w:val="00EB5522"/>
    <w:rsid w:val="00F336F7"/>
    <w:rsid w:val="00FF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25A6190A"/>
  <w14:defaultImageDpi w14:val="300"/>
  <w15:docId w15:val="{C0714DA1-3240-47AC-84EA-C46C98B61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8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18F4"/>
  </w:style>
  <w:style w:type="paragraph" w:styleId="Footer">
    <w:name w:val="footer"/>
    <w:basedOn w:val="Normal"/>
    <w:link w:val="FooterChar"/>
    <w:uiPriority w:val="99"/>
    <w:unhideWhenUsed/>
    <w:rsid w:val="004618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18F4"/>
  </w:style>
  <w:style w:type="paragraph" w:styleId="BalloonText">
    <w:name w:val="Balloon Text"/>
    <w:basedOn w:val="Normal"/>
    <w:link w:val="BalloonTextChar"/>
    <w:uiPriority w:val="99"/>
    <w:semiHidden/>
    <w:unhideWhenUsed/>
    <w:rsid w:val="002F26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68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C06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BF710D-0F83-48EE-AD5D-F9910060C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 Reidy</dc:creator>
  <cp:lastModifiedBy>Kalpana Ramamurthy</cp:lastModifiedBy>
  <cp:revision>9</cp:revision>
  <cp:lastPrinted>2019-05-13T03:45:00Z</cp:lastPrinted>
  <dcterms:created xsi:type="dcterms:W3CDTF">2019-05-13T02:44:00Z</dcterms:created>
  <dcterms:modified xsi:type="dcterms:W3CDTF">2020-10-15T00:32:00Z</dcterms:modified>
</cp:coreProperties>
</file>